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CB8B7" w14:textId="77777777" w:rsidR="000B71B1" w:rsidRDefault="000B71B1" w:rsidP="009E72A7">
      <w:pPr>
        <w:spacing w:line="280" w:lineRule="exact"/>
        <w:rPr>
          <w:rFonts w:ascii="Arial" w:hAnsi="Arial" w:cs="Arial"/>
          <w:sz w:val="20"/>
          <w:szCs w:val="20"/>
        </w:rPr>
      </w:pPr>
      <w:bookmarkStart w:id="0" w:name="_GoBack"/>
      <w:bookmarkEnd w:id="0"/>
    </w:p>
    <w:p w14:paraId="16E6E5D4" w14:textId="77777777" w:rsidR="000B71B1" w:rsidRDefault="000B71B1" w:rsidP="009E72A7">
      <w:pPr>
        <w:spacing w:line="280" w:lineRule="exact"/>
        <w:rPr>
          <w:rFonts w:ascii="Arial" w:hAnsi="Arial" w:cs="Arial"/>
          <w:sz w:val="20"/>
          <w:szCs w:val="20"/>
        </w:rPr>
      </w:pPr>
    </w:p>
    <w:p w14:paraId="330BA2F9" w14:textId="77777777" w:rsidR="000B71B1" w:rsidRDefault="000B71B1" w:rsidP="009E72A7">
      <w:pPr>
        <w:spacing w:line="280" w:lineRule="exact"/>
        <w:rPr>
          <w:rFonts w:ascii="Arial" w:hAnsi="Arial" w:cs="Arial"/>
          <w:sz w:val="20"/>
          <w:szCs w:val="20"/>
        </w:rPr>
      </w:pPr>
    </w:p>
    <w:p w14:paraId="607803B2" w14:textId="77777777" w:rsidR="000B71B1" w:rsidRDefault="000B71B1" w:rsidP="009E72A7">
      <w:pPr>
        <w:spacing w:line="280" w:lineRule="exact"/>
        <w:rPr>
          <w:rFonts w:ascii="Arial" w:hAnsi="Arial" w:cs="Arial"/>
          <w:sz w:val="20"/>
          <w:szCs w:val="20"/>
        </w:rPr>
      </w:pPr>
    </w:p>
    <w:p w14:paraId="7732AA50" w14:textId="77777777" w:rsidR="000B71B1" w:rsidRDefault="000B71B1" w:rsidP="009E72A7">
      <w:pPr>
        <w:spacing w:line="280" w:lineRule="exact"/>
        <w:rPr>
          <w:rFonts w:ascii="Arial" w:hAnsi="Arial" w:cs="Arial"/>
          <w:sz w:val="20"/>
          <w:szCs w:val="20"/>
        </w:rPr>
      </w:pPr>
    </w:p>
    <w:p w14:paraId="365BE6E0" w14:textId="13973D82" w:rsidR="005B5D2C" w:rsidRPr="009D0384" w:rsidRDefault="005B5D2C" w:rsidP="005B5D2C">
      <w:pPr>
        <w:rPr>
          <w:rFonts w:eastAsia="Times New Roman"/>
          <w:b/>
          <w:color w:val="000000"/>
          <w:sz w:val="28"/>
          <w:szCs w:val="28"/>
        </w:rPr>
      </w:pPr>
      <w:r w:rsidRPr="009D0384">
        <w:rPr>
          <w:rFonts w:eastAsia="Times New Roman"/>
          <w:b/>
          <w:color w:val="000000"/>
          <w:sz w:val="28"/>
          <w:szCs w:val="28"/>
        </w:rPr>
        <w:t xml:space="preserve">IF YOU </w:t>
      </w:r>
      <w:r w:rsidR="00A91F68" w:rsidRPr="009D0384">
        <w:rPr>
          <w:rFonts w:eastAsia="Times New Roman"/>
          <w:b/>
          <w:color w:val="000000"/>
          <w:sz w:val="28"/>
          <w:szCs w:val="28"/>
        </w:rPr>
        <w:t xml:space="preserve">ARE NOT </w:t>
      </w:r>
      <w:r w:rsidRPr="009D0384">
        <w:rPr>
          <w:rFonts w:eastAsia="Times New Roman"/>
          <w:b/>
          <w:color w:val="000000"/>
          <w:sz w:val="28"/>
          <w:szCs w:val="28"/>
        </w:rPr>
        <w:t>WORK</w:t>
      </w:r>
      <w:r w:rsidR="00A91F68" w:rsidRPr="009D0384">
        <w:rPr>
          <w:rFonts w:eastAsia="Times New Roman"/>
          <w:b/>
          <w:color w:val="000000"/>
          <w:sz w:val="28"/>
          <w:szCs w:val="28"/>
        </w:rPr>
        <w:t>ING</w:t>
      </w:r>
      <w:r w:rsidRPr="009D0384">
        <w:rPr>
          <w:rFonts w:eastAsia="Times New Roman"/>
          <w:b/>
          <w:color w:val="000000"/>
          <w:sz w:val="28"/>
          <w:szCs w:val="28"/>
        </w:rPr>
        <w:t xml:space="preserve"> </w:t>
      </w:r>
      <w:r w:rsidR="00A91F68" w:rsidRPr="009D0384">
        <w:rPr>
          <w:rFonts w:eastAsia="Times New Roman"/>
          <w:b/>
          <w:color w:val="000000"/>
          <w:sz w:val="28"/>
          <w:szCs w:val="28"/>
        </w:rPr>
        <w:t>BECAUSE OF COVID-19</w:t>
      </w:r>
      <w:r w:rsidRPr="009D0384">
        <w:rPr>
          <w:rFonts w:eastAsia="Times New Roman"/>
          <w:b/>
          <w:color w:val="000000"/>
          <w:sz w:val="28"/>
          <w:szCs w:val="28"/>
        </w:rPr>
        <w:t xml:space="preserve">, </w:t>
      </w:r>
      <w:r w:rsidR="00A91F68" w:rsidRPr="009D0384">
        <w:rPr>
          <w:rFonts w:eastAsia="Times New Roman"/>
          <w:b/>
          <w:color w:val="000000"/>
          <w:sz w:val="28"/>
          <w:szCs w:val="28"/>
        </w:rPr>
        <w:t xml:space="preserve">YOU CAN </w:t>
      </w:r>
      <w:r w:rsidRPr="009D0384">
        <w:rPr>
          <w:rFonts w:eastAsia="Times New Roman"/>
          <w:b/>
          <w:color w:val="000000"/>
          <w:sz w:val="28"/>
          <w:szCs w:val="28"/>
        </w:rPr>
        <w:t xml:space="preserve">APPLY FOR UNEMPLOYMENT BENEFITS NOW! </w:t>
      </w:r>
    </w:p>
    <w:p w14:paraId="7EB4FE9B" w14:textId="77777777" w:rsidR="005B5D2C" w:rsidRDefault="005B5D2C" w:rsidP="005B5D2C">
      <w:pPr>
        <w:rPr>
          <w:rFonts w:eastAsia="Times New Roman"/>
          <w:b/>
          <w:color w:val="000000"/>
        </w:rPr>
      </w:pPr>
    </w:p>
    <w:p w14:paraId="00987B58" w14:textId="484F3EC1" w:rsidR="005B5D2C" w:rsidRDefault="00A91F68" w:rsidP="005B5D2C">
      <w:pPr>
        <w:rPr>
          <w:rFonts w:eastAsia="Times New Roman"/>
          <w:b/>
          <w:color w:val="000000"/>
        </w:rPr>
      </w:pPr>
      <w:r>
        <w:rPr>
          <w:rFonts w:eastAsia="Times New Roman"/>
          <w:b/>
          <w:color w:val="000000"/>
        </w:rPr>
        <w:t xml:space="preserve">YOU SHOULD </w:t>
      </w:r>
      <w:r w:rsidR="005B5D2C">
        <w:rPr>
          <w:rFonts w:eastAsia="Times New Roman"/>
          <w:b/>
          <w:color w:val="000000"/>
        </w:rPr>
        <w:t>APPLY IF YOU ARE NOT WORKING NOW</w:t>
      </w:r>
      <w:r>
        <w:rPr>
          <w:rFonts w:eastAsia="Times New Roman"/>
          <w:b/>
          <w:color w:val="000000"/>
        </w:rPr>
        <w:t xml:space="preserve">, </w:t>
      </w:r>
      <w:r w:rsidR="005B5D2C">
        <w:rPr>
          <w:rFonts w:eastAsia="Times New Roman"/>
          <w:b/>
          <w:color w:val="000000"/>
        </w:rPr>
        <w:t>EVEN IF YOUR EMPLOYER TELLS YOU THAT THEY WILL CALL YOU BACK TO WORK LATER</w:t>
      </w:r>
      <w:r>
        <w:rPr>
          <w:rFonts w:eastAsia="Times New Roman"/>
          <w:b/>
          <w:color w:val="000000"/>
        </w:rPr>
        <w:t>.</w:t>
      </w:r>
    </w:p>
    <w:p w14:paraId="74C09C55" w14:textId="77777777" w:rsidR="005B5D2C" w:rsidRDefault="005B5D2C" w:rsidP="005B5D2C">
      <w:pPr>
        <w:rPr>
          <w:rFonts w:eastAsia="Times New Roman"/>
          <w:b/>
          <w:color w:val="000000"/>
        </w:rPr>
      </w:pPr>
    </w:p>
    <w:p w14:paraId="1C3A6005" w14:textId="6F29F4D4" w:rsidR="005B5D2C" w:rsidRPr="00711B68" w:rsidRDefault="005B5D2C" w:rsidP="005B5D2C">
      <w:pPr>
        <w:rPr>
          <w:rFonts w:eastAsia="Times New Roman"/>
          <w:b/>
          <w:color w:val="000000"/>
        </w:rPr>
      </w:pPr>
      <w:r w:rsidRPr="00711B68">
        <w:rPr>
          <w:rFonts w:eastAsia="Times New Roman"/>
          <w:b/>
          <w:color w:val="000000"/>
        </w:rPr>
        <w:t xml:space="preserve">How to file for Unemployment Insurance </w:t>
      </w:r>
      <w:r w:rsidR="00805818">
        <w:rPr>
          <w:rFonts w:eastAsia="Times New Roman"/>
          <w:b/>
          <w:color w:val="000000"/>
        </w:rPr>
        <w:t xml:space="preserve">(UI) </w:t>
      </w:r>
      <w:r w:rsidRPr="00711B68">
        <w:rPr>
          <w:rFonts w:eastAsia="Times New Roman"/>
          <w:b/>
          <w:color w:val="000000"/>
        </w:rPr>
        <w:t>Benefits:</w:t>
      </w:r>
    </w:p>
    <w:p w14:paraId="0682577E" w14:textId="77777777" w:rsidR="005B5D2C" w:rsidRDefault="005B5D2C" w:rsidP="005B5D2C">
      <w:pPr>
        <w:rPr>
          <w:rFonts w:eastAsia="Times New Roman"/>
          <w:color w:val="000000"/>
        </w:rPr>
      </w:pPr>
    </w:p>
    <w:p w14:paraId="65027BA3" w14:textId="377B1BB0" w:rsidR="005B5D2C" w:rsidRDefault="00591047" w:rsidP="005B5D2C">
      <w:pPr>
        <w:rPr>
          <w:rFonts w:eastAsia="Times New Roman"/>
          <w:color w:val="000000"/>
        </w:rPr>
      </w:pPr>
      <w:r>
        <w:rPr>
          <w:rFonts w:eastAsia="Times New Roman"/>
          <w:color w:val="000000"/>
        </w:rPr>
        <w:t>Since so many people are out of work now, t</w:t>
      </w:r>
      <w:r w:rsidR="005B5D2C">
        <w:rPr>
          <w:rFonts w:eastAsia="Times New Roman"/>
          <w:color w:val="000000"/>
        </w:rPr>
        <w:t>he N</w:t>
      </w:r>
      <w:r w:rsidR="00A91F68">
        <w:rPr>
          <w:rFonts w:eastAsia="Times New Roman"/>
          <w:color w:val="000000"/>
        </w:rPr>
        <w:t xml:space="preserve">ew </w:t>
      </w:r>
      <w:r w:rsidR="005B5D2C">
        <w:rPr>
          <w:rFonts w:eastAsia="Times New Roman"/>
          <w:color w:val="000000"/>
        </w:rPr>
        <w:t>Y</w:t>
      </w:r>
      <w:r w:rsidR="00A91F68">
        <w:rPr>
          <w:rFonts w:eastAsia="Times New Roman"/>
          <w:color w:val="000000"/>
        </w:rPr>
        <w:t>ork</w:t>
      </w:r>
      <w:r w:rsidR="005B5D2C">
        <w:rPr>
          <w:rFonts w:eastAsia="Times New Roman"/>
          <w:color w:val="000000"/>
        </w:rPr>
        <w:t xml:space="preserve"> D</w:t>
      </w:r>
      <w:r w:rsidR="00A91F68">
        <w:rPr>
          <w:rFonts w:eastAsia="Times New Roman"/>
          <w:color w:val="000000"/>
        </w:rPr>
        <w:t>epartment of Labor (NYSD</w:t>
      </w:r>
      <w:r w:rsidR="005B5D2C">
        <w:rPr>
          <w:rFonts w:eastAsia="Times New Roman"/>
          <w:color w:val="000000"/>
        </w:rPr>
        <w:t>OL</w:t>
      </w:r>
      <w:r w:rsidR="00A91F68">
        <w:rPr>
          <w:rFonts w:eastAsia="Times New Roman"/>
          <w:color w:val="000000"/>
        </w:rPr>
        <w:t>)</w:t>
      </w:r>
      <w:r w:rsidR="005B5D2C">
        <w:rPr>
          <w:rFonts w:eastAsia="Times New Roman"/>
          <w:color w:val="000000"/>
        </w:rPr>
        <w:t xml:space="preserve"> </w:t>
      </w:r>
      <w:r w:rsidR="00805818">
        <w:rPr>
          <w:rFonts w:eastAsia="Times New Roman"/>
          <w:color w:val="000000"/>
        </w:rPr>
        <w:t xml:space="preserve">is currently overwhelmed with applications.  NYSDOL </w:t>
      </w:r>
      <w:r w:rsidR="005B5D2C">
        <w:rPr>
          <w:rFonts w:eastAsia="Times New Roman"/>
          <w:color w:val="000000"/>
        </w:rPr>
        <w:t>is now asking folks to apply for UI depending on their last name. </w:t>
      </w:r>
      <w:r w:rsidR="00035B7E">
        <w:rPr>
          <w:rFonts w:eastAsia="Times New Roman"/>
          <w:color w:val="000000"/>
        </w:rPr>
        <w:t xml:space="preserve"> </w:t>
      </w:r>
      <w:r w:rsidR="005B5D2C">
        <w:rPr>
          <w:rFonts w:eastAsia="Times New Roman"/>
          <w:color w:val="000000"/>
        </w:rPr>
        <w:t>Last names starting with A-F should file on Mondays, G-N file on Tuesdays, O-Z file on Wednesdays, and anyone that missed their filing day should file from Thursdays thr</w:t>
      </w:r>
      <w:r w:rsidR="00F674F3">
        <w:rPr>
          <w:rFonts w:eastAsia="Times New Roman"/>
          <w:color w:val="000000"/>
        </w:rPr>
        <w:t>o</w:t>
      </w:r>
      <w:r w:rsidR="005B5D2C">
        <w:rPr>
          <w:rFonts w:eastAsia="Times New Roman"/>
          <w:color w:val="000000"/>
        </w:rPr>
        <w:t>u</w:t>
      </w:r>
      <w:r w:rsidR="00F674F3">
        <w:rPr>
          <w:rFonts w:eastAsia="Times New Roman"/>
          <w:color w:val="000000"/>
        </w:rPr>
        <w:t>gh</w:t>
      </w:r>
      <w:r w:rsidR="005B5D2C">
        <w:rPr>
          <w:rFonts w:eastAsia="Times New Roman"/>
          <w:color w:val="000000"/>
        </w:rPr>
        <w:t xml:space="preserve"> Saturdays.</w:t>
      </w:r>
    </w:p>
    <w:p w14:paraId="2B4DFF6C" w14:textId="77777777" w:rsidR="005B5D2C" w:rsidRDefault="005B5D2C" w:rsidP="005B5D2C">
      <w:pPr>
        <w:rPr>
          <w:rFonts w:eastAsia="Times New Roman"/>
          <w:color w:val="000000"/>
        </w:rPr>
      </w:pPr>
    </w:p>
    <w:p w14:paraId="45398155" w14:textId="2846EAD7" w:rsidR="00712C57" w:rsidRDefault="00F674F3" w:rsidP="005B5D2C">
      <w:pPr>
        <w:rPr>
          <w:rFonts w:eastAsia="Times New Roman"/>
          <w:color w:val="000000"/>
        </w:rPr>
      </w:pPr>
      <w:r>
        <w:rPr>
          <w:rFonts w:eastAsia="Times New Roman"/>
          <w:color w:val="000000"/>
        </w:rPr>
        <w:t xml:space="preserve">NYSDOL </w:t>
      </w:r>
      <w:r w:rsidR="005B5D2C">
        <w:rPr>
          <w:rFonts w:eastAsia="Times New Roman"/>
          <w:color w:val="000000"/>
        </w:rPr>
        <w:t>also ha</w:t>
      </w:r>
      <w:r>
        <w:rPr>
          <w:rFonts w:eastAsia="Times New Roman"/>
          <w:color w:val="000000"/>
        </w:rPr>
        <w:t>s</w:t>
      </w:r>
      <w:r w:rsidR="005B5D2C">
        <w:rPr>
          <w:rFonts w:eastAsia="Times New Roman"/>
          <w:color w:val="000000"/>
        </w:rPr>
        <w:t xml:space="preserve"> a step</w:t>
      </w:r>
      <w:r>
        <w:rPr>
          <w:rFonts w:eastAsia="Times New Roman"/>
          <w:color w:val="000000"/>
        </w:rPr>
        <w:t>-</w:t>
      </w:r>
      <w:r w:rsidR="005B5D2C">
        <w:rPr>
          <w:rFonts w:eastAsia="Times New Roman"/>
          <w:color w:val="000000"/>
        </w:rPr>
        <w:t>by</w:t>
      </w:r>
      <w:r>
        <w:rPr>
          <w:rFonts w:eastAsia="Times New Roman"/>
          <w:color w:val="000000"/>
        </w:rPr>
        <w:t>-</w:t>
      </w:r>
      <w:r w:rsidR="005B5D2C">
        <w:rPr>
          <w:rFonts w:eastAsia="Times New Roman"/>
          <w:color w:val="000000"/>
        </w:rPr>
        <w:t xml:space="preserve">step process to file a claim </w:t>
      </w:r>
      <w:r w:rsidR="005B5D2C" w:rsidRPr="009D0384">
        <w:rPr>
          <w:rFonts w:eastAsia="Times New Roman"/>
          <w:b/>
          <w:bCs/>
          <w:color w:val="000000"/>
        </w:rPr>
        <w:t>online</w:t>
      </w:r>
      <w:r w:rsidR="005B5D2C">
        <w:rPr>
          <w:rFonts w:eastAsia="Times New Roman"/>
          <w:color w:val="000000"/>
        </w:rPr>
        <w:t>.  Go to this website for more info:  </w:t>
      </w:r>
      <w:hyperlink r:id="rId10" w:history="1">
        <w:r w:rsidR="005B5D2C">
          <w:rPr>
            <w:rStyle w:val="Hyperlink"/>
            <w:rFonts w:eastAsia="Times New Roman"/>
          </w:rPr>
          <w:t>https://www.labor.ny.gov/ui/pdfs/Unemployment-Filing-Instructions.pdf</w:t>
        </w:r>
      </w:hyperlink>
      <w:r w:rsidR="00197AC5">
        <w:rPr>
          <w:rStyle w:val="Hyperlink"/>
          <w:rFonts w:eastAsia="Times New Roman"/>
        </w:rPr>
        <w:t>.</w:t>
      </w:r>
      <w:r w:rsidR="00CC77BC">
        <w:rPr>
          <w:rStyle w:val="Hyperlink"/>
          <w:rFonts w:eastAsia="Times New Roman"/>
        </w:rPr>
        <w:t xml:space="preserve">  </w:t>
      </w:r>
      <w:r w:rsidR="005B5D2C">
        <w:rPr>
          <w:rFonts w:eastAsia="Times New Roman"/>
          <w:color w:val="000000"/>
        </w:rPr>
        <w:t>T</w:t>
      </w:r>
      <w:r w:rsidR="002F5E46">
        <w:rPr>
          <w:rFonts w:eastAsia="Times New Roman"/>
          <w:color w:val="000000"/>
        </w:rPr>
        <w:t>o file online, t</w:t>
      </w:r>
      <w:r w:rsidR="005B5D2C">
        <w:rPr>
          <w:rFonts w:eastAsia="Times New Roman"/>
          <w:color w:val="000000"/>
        </w:rPr>
        <w:t xml:space="preserve">he first step is </w:t>
      </w:r>
      <w:r w:rsidR="00A4165A">
        <w:rPr>
          <w:rFonts w:eastAsia="Times New Roman"/>
          <w:color w:val="000000"/>
        </w:rPr>
        <w:t xml:space="preserve">to set up </w:t>
      </w:r>
      <w:r w:rsidR="005B5D2C">
        <w:rPr>
          <w:rFonts w:eastAsia="Times New Roman"/>
          <w:color w:val="000000"/>
        </w:rPr>
        <w:t xml:space="preserve">a </w:t>
      </w:r>
      <w:r w:rsidR="00A4165A">
        <w:rPr>
          <w:rFonts w:eastAsia="Times New Roman"/>
          <w:color w:val="000000"/>
        </w:rPr>
        <w:t xml:space="preserve">New York </w:t>
      </w:r>
      <w:r w:rsidR="005B5D2C">
        <w:rPr>
          <w:rFonts w:eastAsia="Times New Roman"/>
          <w:color w:val="000000"/>
        </w:rPr>
        <w:t xml:space="preserve">government </w:t>
      </w:r>
      <w:r w:rsidR="00A4165A">
        <w:rPr>
          <w:rFonts w:eastAsia="Times New Roman"/>
          <w:color w:val="000000"/>
        </w:rPr>
        <w:t>ID</w:t>
      </w:r>
      <w:r w:rsidR="005B5D2C">
        <w:rPr>
          <w:rFonts w:eastAsia="Times New Roman"/>
          <w:color w:val="000000"/>
        </w:rPr>
        <w:t>.  You need an email</w:t>
      </w:r>
      <w:r w:rsidR="002F5E46">
        <w:rPr>
          <w:rFonts w:eastAsia="Times New Roman"/>
          <w:color w:val="000000"/>
        </w:rPr>
        <w:t xml:space="preserve"> address</w:t>
      </w:r>
      <w:r w:rsidR="005B5D2C">
        <w:rPr>
          <w:rFonts w:eastAsia="Times New Roman"/>
          <w:color w:val="000000"/>
        </w:rPr>
        <w:t xml:space="preserve"> to do that.  You should start applying for UIB right now!</w:t>
      </w: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8755"/>
      </w:tblGrid>
      <w:tr w:rsidR="005B5D2C" w14:paraId="61EB1DF1" w14:textId="77777777" w:rsidTr="000E5828">
        <w:trPr>
          <w:tblCellSpacing w:w="15" w:type="dxa"/>
        </w:trPr>
        <w:tc>
          <w:tcPr>
            <w:tcW w:w="4968" w:type="pct"/>
            <w:tcBorders>
              <w:top w:val="nil"/>
              <w:left w:val="nil"/>
              <w:bottom w:val="nil"/>
              <w:right w:val="nil"/>
            </w:tcBorders>
            <w:hideMark/>
          </w:tcPr>
          <w:p w14:paraId="2E42FB41" w14:textId="77777777" w:rsidR="005B5D2C" w:rsidRDefault="008936FA" w:rsidP="000E5828">
            <w:pPr>
              <w:rPr>
                <w:rFonts w:ascii="Segoe UI Light" w:eastAsia="Times New Roman" w:hAnsi="Segoe UI Light" w:cs="Segoe UI Light"/>
                <w:sz w:val="32"/>
                <w:szCs w:val="32"/>
              </w:rPr>
            </w:pPr>
            <w:hyperlink r:id="rId11" w:tgtFrame="_blank" w:history="1">
              <w:r w:rsidR="005B5D2C">
                <w:rPr>
                  <w:rStyle w:val="Hyperlink"/>
                  <w:rFonts w:ascii="Segoe UI Light" w:eastAsia="Times New Roman" w:hAnsi="Segoe UI Light" w:cs="Segoe UI Light"/>
                  <w:sz w:val="32"/>
                  <w:szCs w:val="32"/>
                </w:rPr>
                <w:t>How to File Your Unemployment Insurance Claim Online</w:t>
              </w:r>
            </w:hyperlink>
          </w:p>
          <w:p w14:paraId="5AADB345" w14:textId="057A60AE" w:rsidR="005B5D2C" w:rsidRDefault="005B5D2C" w:rsidP="000E5828">
            <w:pPr>
              <w:rPr>
                <w:rFonts w:ascii="Segoe UI" w:eastAsia="Times New Roman" w:hAnsi="Segoe UI" w:cs="Segoe UI"/>
                <w:color w:val="666666"/>
                <w:sz w:val="21"/>
                <w:szCs w:val="21"/>
              </w:rPr>
            </w:pPr>
            <w:r>
              <w:rPr>
                <w:rFonts w:ascii="Segoe UI" w:eastAsia="Times New Roman" w:hAnsi="Segoe UI" w:cs="Segoe UI"/>
                <w:color w:val="666666"/>
                <w:sz w:val="21"/>
                <w:szCs w:val="21"/>
              </w:rPr>
              <w:t>Here is the path to file your Unemployment Insurance claim online. Point your browser to the “NYS Department of Labor Online Services for Individuals” Sign In page: Online Services Sign In After entering your NY.gov Username &amp; Password, you will be brought to the “My Online Services” information page.</w:t>
            </w:r>
          </w:p>
          <w:p w14:paraId="54C342EB" w14:textId="77777777" w:rsidR="005B5D2C" w:rsidRDefault="008936FA" w:rsidP="000E5828">
            <w:pPr>
              <w:rPr>
                <w:rFonts w:ascii="Segoe UI" w:eastAsia="Times New Roman" w:hAnsi="Segoe UI" w:cs="Segoe UI"/>
                <w:color w:val="A6A6A6"/>
                <w:sz w:val="21"/>
                <w:szCs w:val="21"/>
              </w:rPr>
            </w:pPr>
            <w:hyperlink r:id="rId12" w:history="1">
              <w:r w:rsidR="005B5D2C">
                <w:rPr>
                  <w:rStyle w:val="Hyperlink"/>
                  <w:rFonts w:ascii="Segoe UI" w:eastAsia="Times New Roman" w:hAnsi="Segoe UI" w:cs="Segoe UI"/>
                  <w:sz w:val="21"/>
                  <w:szCs w:val="21"/>
                </w:rPr>
                <w:t>www.labor.ny.gov</w:t>
              </w:r>
            </w:hyperlink>
          </w:p>
        </w:tc>
      </w:tr>
    </w:tbl>
    <w:p w14:paraId="13E887F6" w14:textId="56C0164D" w:rsidR="005B5D2C" w:rsidRDefault="005B5D2C" w:rsidP="005B5D2C"/>
    <w:p w14:paraId="313353C2" w14:textId="77777777" w:rsidR="00795963" w:rsidRDefault="00E95822" w:rsidP="005B5D2C">
      <w:r>
        <w:t xml:space="preserve">You can also file your </w:t>
      </w:r>
      <w:r w:rsidR="00013F9A">
        <w:t xml:space="preserve">UI claim by </w:t>
      </w:r>
      <w:r w:rsidR="00013F9A" w:rsidRPr="009D0384">
        <w:rPr>
          <w:b/>
          <w:bCs/>
        </w:rPr>
        <w:t>phone</w:t>
      </w:r>
      <w:r w:rsidR="00795963">
        <w:t>:</w:t>
      </w:r>
    </w:p>
    <w:p w14:paraId="5AB4A0F0" w14:textId="43ABF599" w:rsidR="005B5D2C" w:rsidRDefault="00013F9A" w:rsidP="005B5D2C">
      <w:r>
        <w:t xml:space="preserve"> </w:t>
      </w:r>
      <w:r w:rsidR="005B5D2C">
        <w:t>Phone Service:  1-888-209-8124</w:t>
      </w:r>
    </w:p>
    <w:p w14:paraId="5E8EF658" w14:textId="77777777" w:rsidR="005B5D2C" w:rsidRDefault="005B5D2C" w:rsidP="005B5D2C">
      <w:r>
        <w:t>Extended Telephone Filing Hours are:</w:t>
      </w:r>
    </w:p>
    <w:p w14:paraId="2D8D8209" w14:textId="61295E1B" w:rsidR="005B5D2C" w:rsidRDefault="005B5D2C" w:rsidP="005B5D2C">
      <w:r>
        <w:t>Mondays thr</w:t>
      </w:r>
      <w:r w:rsidR="00795963">
        <w:t>o</w:t>
      </w:r>
      <w:r>
        <w:t>u</w:t>
      </w:r>
      <w:r w:rsidR="00795963">
        <w:t>gh</w:t>
      </w:r>
      <w:r>
        <w:t xml:space="preserve"> Thursdays 8am – 7:30pm</w:t>
      </w:r>
    </w:p>
    <w:p w14:paraId="28C2549C" w14:textId="77777777" w:rsidR="005B5D2C" w:rsidRDefault="005B5D2C" w:rsidP="005B5D2C">
      <w:r>
        <w:t>Fridays 8am – 6pm</w:t>
      </w:r>
    </w:p>
    <w:p w14:paraId="3E18F2A0" w14:textId="56A4875B" w:rsidR="00CC77BC" w:rsidRDefault="005B5D2C" w:rsidP="005B5D2C">
      <w:r>
        <w:t>Saturdays 7:30am – 8pm</w:t>
      </w:r>
    </w:p>
    <w:p w14:paraId="00E98820" w14:textId="77777777" w:rsidR="00CC77BC" w:rsidRDefault="00CC77BC" w:rsidP="005B5D2C"/>
    <w:p w14:paraId="2A619D02" w14:textId="36F9D0F7" w:rsidR="00110DA5" w:rsidRDefault="005B5D2C" w:rsidP="00110DA5">
      <w:r w:rsidRPr="00D879EF">
        <w:rPr>
          <w:b/>
        </w:rPr>
        <w:t>Translation Services</w:t>
      </w:r>
      <w:r>
        <w:t xml:space="preserve"> </w:t>
      </w:r>
      <w:r w:rsidR="00110DA5">
        <w:t>are offered if you file by phone.  Use your phone keypad to enter the phone number for the language you choose, a voice recording will then offer you choices.</w:t>
      </w:r>
    </w:p>
    <w:p w14:paraId="7DD12F6A" w14:textId="46A23CD3" w:rsidR="00110DA5" w:rsidRDefault="004B36E4" w:rsidP="00110DA5">
      <w:r>
        <w:lastRenderedPageBreak/>
        <w:t>If you file o</w:t>
      </w:r>
      <w:r w:rsidR="00110DA5">
        <w:t>nline</w:t>
      </w:r>
      <w:r>
        <w:t xml:space="preserve">, </w:t>
      </w:r>
      <w:r w:rsidR="00110DA5">
        <w:t xml:space="preserve">Spanish </w:t>
      </w:r>
      <w:r>
        <w:t xml:space="preserve">services only are offered </w:t>
      </w:r>
      <w:r w:rsidR="00110DA5">
        <w:t>by clicking the “translate” button at the top right corner.</w:t>
      </w:r>
    </w:p>
    <w:p w14:paraId="78FCA19C" w14:textId="14BB9C54" w:rsidR="005B5D2C" w:rsidRDefault="005B5D2C" w:rsidP="005B5D2C"/>
    <w:p w14:paraId="7B028CF8" w14:textId="77777777" w:rsidR="005B5D2C" w:rsidRDefault="005B5D2C" w:rsidP="005B5D2C">
      <w:r>
        <w:t>Hearing Impaired:  1-888-783-1370</w:t>
      </w:r>
    </w:p>
    <w:p w14:paraId="2BE6F165" w14:textId="77777777" w:rsidR="005B5D2C" w:rsidRDefault="005B5D2C" w:rsidP="005B5D2C"/>
    <w:p w14:paraId="55C7675D" w14:textId="7C68EC66" w:rsidR="005B5D2C" w:rsidRDefault="005B5D2C" w:rsidP="005B5D2C">
      <w:r>
        <w:t>TTY/TDD:  Must call relay operator first at 1-888-662-1220, and ask the operator to call the Telephone Claims Center at 1-888-783-1370.</w:t>
      </w:r>
    </w:p>
    <w:p w14:paraId="5DD5330D" w14:textId="77777777" w:rsidR="005B5D2C" w:rsidRDefault="005B5D2C" w:rsidP="005B5D2C"/>
    <w:p w14:paraId="57145283" w14:textId="6041F37F" w:rsidR="005B5D2C" w:rsidRDefault="005B5D2C" w:rsidP="005B5D2C">
      <w:r>
        <w:t>Once you have filed a claim for benefits, you must also claim weekly benefits for each week you are unemployed and meet the eligibility requirements. This is also called “certifying for benefits.” You are confirming that you were unemployed for all or part of the past week and that you met all other conditions of receiving benefits. Claim your weekly benefits each week online at www.labor.ny.gov/signin or by calling (888) 581-5812</w:t>
      </w:r>
      <w:r w:rsidR="00E55916">
        <w:t>.</w:t>
      </w:r>
    </w:p>
    <w:p w14:paraId="5C5EFA93" w14:textId="77777777" w:rsidR="005B5D2C" w:rsidRDefault="005B5D2C" w:rsidP="005B5D2C">
      <w:pPr>
        <w:rPr>
          <w:b/>
        </w:rPr>
      </w:pPr>
    </w:p>
    <w:p w14:paraId="42BFB018" w14:textId="77777777" w:rsidR="005B5D2C" w:rsidRPr="00711B68" w:rsidRDefault="005B5D2C" w:rsidP="005B5D2C">
      <w:pPr>
        <w:rPr>
          <w:b/>
        </w:rPr>
      </w:pPr>
      <w:r w:rsidRPr="00711B68">
        <w:rPr>
          <w:b/>
        </w:rPr>
        <w:t>Additional Information:</w:t>
      </w:r>
    </w:p>
    <w:p w14:paraId="082CF2AE" w14:textId="77777777" w:rsidR="00BE4E09" w:rsidRDefault="00BE4E09" w:rsidP="005B5D2C"/>
    <w:p w14:paraId="1F61AF26" w14:textId="774FC101" w:rsidR="005B5D2C" w:rsidRDefault="005B5D2C" w:rsidP="005B5D2C">
      <w:r>
        <w:t>NYS is waiving the 7-Day waiting period for Unemployment Insurance Benefits for people who are out of work due to Coronavirus (COVID-19) closures or quarantines.</w:t>
      </w:r>
      <w:r w:rsidR="00BE4E09">
        <w:t xml:space="preserve">  This means that </w:t>
      </w:r>
      <w:r w:rsidR="004C72AD">
        <w:t xml:space="preserve">if you apply right away, </w:t>
      </w:r>
      <w:r w:rsidR="00BE4E09">
        <w:t xml:space="preserve">you could be </w:t>
      </w:r>
      <w:r w:rsidR="00811626">
        <w:t>eligible for benefits</w:t>
      </w:r>
      <w:r w:rsidR="00493E0C">
        <w:t xml:space="preserve"> </w:t>
      </w:r>
      <w:r w:rsidR="004C72AD">
        <w:t xml:space="preserve">for </w:t>
      </w:r>
      <w:r w:rsidR="00493E0C">
        <w:t xml:space="preserve">the </w:t>
      </w:r>
      <w:r w:rsidR="00EF2B01">
        <w:t xml:space="preserve">first </w:t>
      </w:r>
      <w:r w:rsidR="00493E0C">
        <w:t xml:space="preserve">week you </w:t>
      </w:r>
      <w:r w:rsidR="00681C51">
        <w:t>are unemployed.</w:t>
      </w:r>
    </w:p>
    <w:p w14:paraId="0189034D" w14:textId="77777777" w:rsidR="005B5D2C" w:rsidRDefault="005B5D2C" w:rsidP="005B5D2C"/>
    <w:p w14:paraId="005040D2" w14:textId="5D274572" w:rsidR="005B5D2C" w:rsidRPr="0021550F" w:rsidRDefault="005B5D2C" w:rsidP="005B5D2C">
      <w:pPr>
        <w:rPr>
          <w:b/>
          <w:bCs/>
        </w:rPr>
      </w:pPr>
      <w:r w:rsidRPr="0021550F">
        <w:rPr>
          <w:b/>
          <w:bCs/>
        </w:rPr>
        <w:t xml:space="preserve">Working less than </w:t>
      </w:r>
      <w:r w:rsidR="00A075B2">
        <w:rPr>
          <w:b/>
          <w:bCs/>
        </w:rPr>
        <w:t>four</w:t>
      </w:r>
      <w:r w:rsidRPr="0021550F">
        <w:rPr>
          <w:b/>
          <w:bCs/>
        </w:rPr>
        <w:t xml:space="preserve"> days a week?</w:t>
      </w:r>
    </w:p>
    <w:p w14:paraId="21D37356" w14:textId="77777777" w:rsidR="005B5D2C" w:rsidRDefault="005B5D2C" w:rsidP="005B5D2C"/>
    <w:p w14:paraId="47FC6E50" w14:textId="46A01F59" w:rsidR="005B5D2C" w:rsidRDefault="005B5D2C" w:rsidP="005B5D2C">
      <w:r>
        <w:t>You can get partial benefits if you worked fewer than four days and made less than the maximum benefit rate ($504) in a given week. You will not receive any benefits during weeks that you work four or more days or make more than the maximum benefit rate.  Please be aware that any work</w:t>
      </w:r>
      <w:r w:rsidR="00A86F5E">
        <w:t xml:space="preserve">, </w:t>
      </w:r>
      <w:r>
        <w:t>even for a few minutes a day</w:t>
      </w:r>
      <w:r w:rsidR="00A86F5E">
        <w:t>,</w:t>
      </w:r>
      <w:r>
        <w:t xml:space="preserve"> counts as a day of work.</w:t>
      </w:r>
    </w:p>
    <w:p w14:paraId="6DBCB96B" w14:textId="27D56703" w:rsidR="000B71B1" w:rsidRDefault="000B71B1" w:rsidP="009E72A7">
      <w:pPr>
        <w:spacing w:line="280" w:lineRule="exact"/>
        <w:rPr>
          <w:rFonts w:ascii="Arial" w:hAnsi="Arial" w:cs="Arial"/>
          <w:sz w:val="20"/>
          <w:szCs w:val="20"/>
        </w:rPr>
      </w:pPr>
    </w:p>
    <w:p w14:paraId="55299FEC" w14:textId="51C90904" w:rsidR="00110DA5" w:rsidRPr="009D0384" w:rsidRDefault="004B36E4" w:rsidP="009E72A7">
      <w:pPr>
        <w:spacing w:line="280" w:lineRule="exact"/>
        <w:rPr>
          <w:rFonts w:cstheme="minorHAnsi"/>
        </w:rPr>
      </w:pPr>
      <w:r>
        <w:rPr>
          <w:rFonts w:cstheme="minorHAnsi"/>
        </w:rPr>
        <w:t xml:space="preserve">For more information, you can access the </w:t>
      </w:r>
      <w:r w:rsidR="00061F58" w:rsidRPr="009D0384">
        <w:rPr>
          <w:rFonts w:cstheme="minorHAnsi"/>
        </w:rPr>
        <w:t xml:space="preserve">NYS Unemployment Insurance Claimant Handbook </w:t>
      </w:r>
      <w:r>
        <w:rPr>
          <w:rFonts w:cstheme="minorHAnsi"/>
        </w:rPr>
        <w:t>here (</w:t>
      </w:r>
      <w:r w:rsidR="00061F58" w:rsidRPr="009D0384">
        <w:rPr>
          <w:rFonts w:cstheme="minorHAnsi"/>
          <w:i/>
        </w:rPr>
        <w:t>also available in Albanian, Arabic, Bengali, Chinese, French, Haitian Creole, Italian, Korean, Polish, Russian, and Spanish</w:t>
      </w:r>
      <w:r>
        <w:rPr>
          <w:rFonts w:cstheme="minorHAnsi"/>
          <w:i/>
        </w:rPr>
        <w:t>)</w:t>
      </w:r>
      <w:r w:rsidR="00061F58" w:rsidRPr="009D0384">
        <w:rPr>
          <w:rFonts w:cstheme="minorHAnsi"/>
        </w:rPr>
        <w:t>:</w:t>
      </w:r>
    </w:p>
    <w:p w14:paraId="0EE7B468" w14:textId="3D0D94D4" w:rsidR="00061F58" w:rsidRPr="004B36E4" w:rsidRDefault="008936FA" w:rsidP="009E72A7">
      <w:pPr>
        <w:spacing w:line="280" w:lineRule="exact"/>
        <w:rPr>
          <w:rFonts w:cstheme="minorHAnsi"/>
        </w:rPr>
      </w:pPr>
      <w:hyperlink r:id="rId13" w:history="1">
        <w:r w:rsidR="00061F58" w:rsidRPr="009D0384">
          <w:rPr>
            <w:rStyle w:val="Hyperlink"/>
            <w:rFonts w:cstheme="minorHAnsi"/>
          </w:rPr>
          <w:t>https://labor.ny.gov/formsdocs/ui/TC318.3e.pdf</w:t>
        </w:r>
      </w:hyperlink>
      <w:r w:rsidR="004B36E4">
        <w:rPr>
          <w:rFonts w:cstheme="minorHAnsi"/>
        </w:rPr>
        <w:t xml:space="preserve">, and answers to frequently asked questions here: </w:t>
      </w:r>
      <w:hyperlink r:id="rId14" w:history="1">
        <w:r w:rsidR="004C3DA2" w:rsidRPr="004B36E4">
          <w:rPr>
            <w:rFonts w:cstheme="minorHAnsi"/>
            <w:color w:val="0000FF"/>
            <w:u w:val="single"/>
          </w:rPr>
          <w:t>https://labor.ny.gov/ui/faq.shtm</w:t>
        </w:r>
      </w:hyperlink>
      <w:r w:rsidR="004B36E4">
        <w:rPr>
          <w:rFonts w:cstheme="minorHAnsi"/>
        </w:rPr>
        <w:t>.</w:t>
      </w:r>
    </w:p>
    <w:p w14:paraId="3E5658F6" w14:textId="77777777" w:rsidR="004C3DA2" w:rsidRPr="009D0384" w:rsidRDefault="004C3DA2" w:rsidP="009E72A7">
      <w:pPr>
        <w:spacing w:line="280" w:lineRule="exact"/>
        <w:rPr>
          <w:rFonts w:cstheme="minorHAnsi"/>
        </w:rPr>
      </w:pPr>
    </w:p>
    <w:p w14:paraId="02D32578" w14:textId="77777777" w:rsidR="00061F58" w:rsidRDefault="00061F58" w:rsidP="009E72A7">
      <w:pPr>
        <w:spacing w:line="280" w:lineRule="exact"/>
        <w:rPr>
          <w:rFonts w:ascii="Arial" w:hAnsi="Arial" w:cs="Arial"/>
          <w:sz w:val="20"/>
          <w:szCs w:val="20"/>
        </w:rPr>
      </w:pPr>
    </w:p>
    <w:sectPr w:rsidR="00061F58" w:rsidSect="000B71B1">
      <w:headerReference w:type="first" r:id="rId15"/>
      <w:pgSz w:w="12240" w:h="15840"/>
      <w:pgMar w:top="1440" w:right="1440" w:bottom="1800" w:left="204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D3139" w14:textId="77777777" w:rsidR="008936FA" w:rsidRDefault="008936FA" w:rsidP="00867F32">
      <w:r>
        <w:separator/>
      </w:r>
    </w:p>
  </w:endnote>
  <w:endnote w:type="continuationSeparator" w:id="0">
    <w:p w14:paraId="4A2AEFA1" w14:textId="77777777" w:rsidR="008936FA" w:rsidRDefault="008936FA" w:rsidP="0086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30C34" w14:textId="77777777" w:rsidR="008936FA" w:rsidRDefault="008936FA" w:rsidP="00867F32">
      <w:r>
        <w:separator/>
      </w:r>
    </w:p>
  </w:footnote>
  <w:footnote w:type="continuationSeparator" w:id="0">
    <w:p w14:paraId="6373DCD5" w14:textId="77777777" w:rsidR="008936FA" w:rsidRDefault="008936FA" w:rsidP="00867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CB62A" w14:textId="3F5BF9B4" w:rsidR="000B71B1" w:rsidRDefault="000B71B1" w:rsidP="009D0384">
    <w:pPr>
      <w:pStyle w:val="Header"/>
      <w:jc w:val="right"/>
    </w:pPr>
    <w:r>
      <w:rPr>
        <w:noProof/>
      </w:rPr>
      <w:drawing>
        <wp:anchor distT="0" distB="0" distL="114300" distR="114300" simplePos="0" relativeHeight="251659264" behindDoc="1" locked="1" layoutInCell="1" allowOverlap="1" wp14:anchorId="7236BA24" wp14:editId="388FE18D">
          <wp:simplePos x="0" y="0"/>
          <wp:positionH relativeFrom="page">
            <wp:posOffset>676910</wp:posOffset>
          </wp:positionH>
          <wp:positionV relativeFrom="page">
            <wp:posOffset>740410</wp:posOffset>
          </wp:positionV>
          <wp:extent cx="2020824" cy="914400"/>
          <wp:effectExtent l="0" t="0" r="114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sukuriimu/Dropbox/JAK/Legal Services/18438-Demand Justice Stationery/Images/demandjustice-logo_orig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0824"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1" layoutInCell="1" allowOverlap="1" wp14:anchorId="02CCBC69" wp14:editId="0364C7FD">
          <wp:simplePos x="0" y="0"/>
          <wp:positionH relativeFrom="page">
            <wp:posOffset>1316990</wp:posOffset>
          </wp:positionH>
          <wp:positionV relativeFrom="page">
            <wp:posOffset>9063990</wp:posOffset>
          </wp:positionV>
          <wp:extent cx="5605272" cy="557784"/>
          <wp:effectExtent l="0" t="0" r="825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sukuriimu/Dropbox/JAK/Legal Services/18438-Demand Justice Stationery/Images/LH Templates/lsnyc_general.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05272" cy="557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384">
      <w:t xml:space="preserve"> MARCH 23,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B1"/>
    <w:rsid w:val="00013F9A"/>
    <w:rsid w:val="00035B7E"/>
    <w:rsid w:val="00061F58"/>
    <w:rsid w:val="000B59C4"/>
    <w:rsid w:val="000B71B1"/>
    <w:rsid w:val="00110DA5"/>
    <w:rsid w:val="001333FA"/>
    <w:rsid w:val="00151160"/>
    <w:rsid w:val="00166C88"/>
    <w:rsid w:val="00191588"/>
    <w:rsid w:val="00193958"/>
    <w:rsid w:val="00197AC5"/>
    <w:rsid w:val="00197CBE"/>
    <w:rsid w:val="001C2F71"/>
    <w:rsid w:val="00253B4E"/>
    <w:rsid w:val="002E66BC"/>
    <w:rsid w:val="002F5E46"/>
    <w:rsid w:val="00347758"/>
    <w:rsid w:val="004548A9"/>
    <w:rsid w:val="00493E0C"/>
    <w:rsid w:val="004B152E"/>
    <w:rsid w:val="004B36E4"/>
    <w:rsid w:val="004C3DA2"/>
    <w:rsid w:val="004C72AD"/>
    <w:rsid w:val="004D7326"/>
    <w:rsid w:val="00591047"/>
    <w:rsid w:val="005B5D2C"/>
    <w:rsid w:val="00631A83"/>
    <w:rsid w:val="00681C51"/>
    <w:rsid w:val="006930F3"/>
    <w:rsid w:val="006D1161"/>
    <w:rsid w:val="0070264D"/>
    <w:rsid w:val="00712C57"/>
    <w:rsid w:val="007515B1"/>
    <w:rsid w:val="0079464B"/>
    <w:rsid w:val="00795963"/>
    <w:rsid w:val="007B22A6"/>
    <w:rsid w:val="007C2D03"/>
    <w:rsid w:val="00805818"/>
    <w:rsid w:val="00811626"/>
    <w:rsid w:val="008151BA"/>
    <w:rsid w:val="00867F32"/>
    <w:rsid w:val="008936FA"/>
    <w:rsid w:val="009430FE"/>
    <w:rsid w:val="009C2EEE"/>
    <w:rsid w:val="009D0384"/>
    <w:rsid w:val="009E72A7"/>
    <w:rsid w:val="009F1044"/>
    <w:rsid w:val="00A01AD7"/>
    <w:rsid w:val="00A075B2"/>
    <w:rsid w:val="00A14AB7"/>
    <w:rsid w:val="00A16DA4"/>
    <w:rsid w:val="00A4165A"/>
    <w:rsid w:val="00A86F5E"/>
    <w:rsid w:val="00A91F68"/>
    <w:rsid w:val="00AF4312"/>
    <w:rsid w:val="00B57F6C"/>
    <w:rsid w:val="00BA2195"/>
    <w:rsid w:val="00BE4E09"/>
    <w:rsid w:val="00C045C4"/>
    <w:rsid w:val="00C52871"/>
    <w:rsid w:val="00C64B93"/>
    <w:rsid w:val="00CC2E4E"/>
    <w:rsid w:val="00CC77BC"/>
    <w:rsid w:val="00CF488B"/>
    <w:rsid w:val="00DC58AE"/>
    <w:rsid w:val="00E5279F"/>
    <w:rsid w:val="00E55916"/>
    <w:rsid w:val="00E95822"/>
    <w:rsid w:val="00EC35E4"/>
    <w:rsid w:val="00EF2B01"/>
    <w:rsid w:val="00F551B8"/>
    <w:rsid w:val="00F674F3"/>
    <w:rsid w:val="00F708B3"/>
    <w:rsid w:val="00FA0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396AC"/>
  <w14:defaultImageDpi w14:val="32767"/>
  <w15:chartTrackingRefBased/>
  <w15:docId w15:val="{901422C3-D234-46E3-BAD1-8EE122641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F32"/>
    <w:pPr>
      <w:tabs>
        <w:tab w:val="center" w:pos="4680"/>
        <w:tab w:val="right" w:pos="9360"/>
      </w:tabs>
    </w:pPr>
  </w:style>
  <w:style w:type="character" w:customStyle="1" w:styleId="HeaderChar">
    <w:name w:val="Header Char"/>
    <w:basedOn w:val="DefaultParagraphFont"/>
    <w:link w:val="Header"/>
    <w:uiPriority w:val="99"/>
    <w:rsid w:val="00867F32"/>
  </w:style>
  <w:style w:type="paragraph" w:styleId="Footer">
    <w:name w:val="footer"/>
    <w:basedOn w:val="Normal"/>
    <w:link w:val="FooterChar"/>
    <w:uiPriority w:val="99"/>
    <w:unhideWhenUsed/>
    <w:rsid w:val="00867F32"/>
    <w:pPr>
      <w:tabs>
        <w:tab w:val="center" w:pos="4680"/>
        <w:tab w:val="right" w:pos="9360"/>
      </w:tabs>
    </w:pPr>
  </w:style>
  <w:style w:type="character" w:customStyle="1" w:styleId="FooterChar">
    <w:name w:val="Footer Char"/>
    <w:basedOn w:val="DefaultParagraphFont"/>
    <w:link w:val="Footer"/>
    <w:uiPriority w:val="99"/>
    <w:rsid w:val="00867F32"/>
  </w:style>
  <w:style w:type="character" w:styleId="Hyperlink">
    <w:name w:val="Hyperlink"/>
    <w:basedOn w:val="DefaultParagraphFont"/>
    <w:uiPriority w:val="99"/>
    <w:unhideWhenUsed/>
    <w:rsid w:val="005B5D2C"/>
    <w:rPr>
      <w:color w:val="0563C1"/>
      <w:u w:val="single"/>
    </w:rPr>
  </w:style>
  <w:style w:type="paragraph" w:styleId="BalloonText">
    <w:name w:val="Balloon Text"/>
    <w:basedOn w:val="Normal"/>
    <w:link w:val="BalloonTextChar"/>
    <w:uiPriority w:val="99"/>
    <w:semiHidden/>
    <w:unhideWhenUsed/>
    <w:rsid w:val="00A91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68"/>
    <w:rPr>
      <w:rFonts w:ascii="Segoe UI" w:hAnsi="Segoe UI" w:cs="Segoe UI"/>
      <w:sz w:val="18"/>
      <w:szCs w:val="18"/>
    </w:rPr>
  </w:style>
  <w:style w:type="character" w:styleId="CommentReference">
    <w:name w:val="annotation reference"/>
    <w:basedOn w:val="DefaultParagraphFont"/>
    <w:uiPriority w:val="99"/>
    <w:semiHidden/>
    <w:unhideWhenUsed/>
    <w:rsid w:val="002F5E46"/>
    <w:rPr>
      <w:sz w:val="16"/>
      <w:szCs w:val="16"/>
    </w:rPr>
  </w:style>
  <w:style w:type="paragraph" w:styleId="CommentText">
    <w:name w:val="annotation text"/>
    <w:basedOn w:val="Normal"/>
    <w:link w:val="CommentTextChar"/>
    <w:uiPriority w:val="99"/>
    <w:semiHidden/>
    <w:unhideWhenUsed/>
    <w:rsid w:val="002F5E46"/>
    <w:rPr>
      <w:sz w:val="20"/>
      <w:szCs w:val="20"/>
    </w:rPr>
  </w:style>
  <w:style w:type="character" w:customStyle="1" w:styleId="CommentTextChar">
    <w:name w:val="Comment Text Char"/>
    <w:basedOn w:val="DefaultParagraphFont"/>
    <w:link w:val="CommentText"/>
    <w:uiPriority w:val="99"/>
    <w:semiHidden/>
    <w:rsid w:val="002F5E46"/>
    <w:rPr>
      <w:sz w:val="20"/>
      <w:szCs w:val="20"/>
    </w:rPr>
  </w:style>
  <w:style w:type="paragraph" w:styleId="CommentSubject">
    <w:name w:val="annotation subject"/>
    <w:basedOn w:val="CommentText"/>
    <w:next w:val="CommentText"/>
    <w:link w:val="CommentSubjectChar"/>
    <w:uiPriority w:val="99"/>
    <w:semiHidden/>
    <w:unhideWhenUsed/>
    <w:rsid w:val="002F5E46"/>
    <w:rPr>
      <w:b/>
      <w:bCs/>
    </w:rPr>
  </w:style>
  <w:style w:type="character" w:customStyle="1" w:styleId="CommentSubjectChar">
    <w:name w:val="Comment Subject Char"/>
    <w:basedOn w:val="CommentTextChar"/>
    <w:link w:val="CommentSubject"/>
    <w:uiPriority w:val="99"/>
    <w:semiHidden/>
    <w:rsid w:val="002F5E46"/>
    <w:rPr>
      <w:b/>
      <w:bCs/>
      <w:sz w:val="20"/>
      <w:szCs w:val="20"/>
    </w:rPr>
  </w:style>
  <w:style w:type="character" w:styleId="FollowedHyperlink">
    <w:name w:val="FollowedHyperlink"/>
    <w:basedOn w:val="DefaultParagraphFont"/>
    <w:uiPriority w:val="99"/>
    <w:semiHidden/>
    <w:unhideWhenUsed/>
    <w:rsid w:val="00E95822"/>
    <w:rPr>
      <w:color w:val="954F72" w:themeColor="followedHyperlink"/>
      <w:u w:val="single"/>
    </w:rPr>
  </w:style>
  <w:style w:type="character" w:styleId="UnresolvedMention">
    <w:name w:val="Unresolved Mention"/>
    <w:basedOn w:val="DefaultParagraphFont"/>
    <w:uiPriority w:val="99"/>
    <w:rsid w:val="00061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363836">
      <w:bodyDiv w:val="1"/>
      <w:marLeft w:val="0"/>
      <w:marRight w:val="0"/>
      <w:marTop w:val="0"/>
      <w:marBottom w:val="0"/>
      <w:divBdr>
        <w:top w:val="none" w:sz="0" w:space="0" w:color="auto"/>
        <w:left w:val="none" w:sz="0" w:space="0" w:color="auto"/>
        <w:bottom w:val="none" w:sz="0" w:space="0" w:color="auto"/>
        <w:right w:val="none" w:sz="0" w:space="0" w:color="auto"/>
      </w:divBdr>
    </w:div>
    <w:div w:id="1467888520">
      <w:bodyDiv w:val="1"/>
      <w:marLeft w:val="0"/>
      <w:marRight w:val="0"/>
      <w:marTop w:val="0"/>
      <w:marBottom w:val="0"/>
      <w:divBdr>
        <w:top w:val="none" w:sz="0" w:space="0" w:color="auto"/>
        <w:left w:val="none" w:sz="0" w:space="0" w:color="auto"/>
        <w:bottom w:val="none" w:sz="0" w:space="0" w:color="auto"/>
        <w:right w:val="none" w:sz="0" w:space="0" w:color="auto"/>
      </w:divBdr>
    </w:div>
    <w:div w:id="2146002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abor.ny.gov/formsdocs/ui/TC318.3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abor.ny.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abor.ny.gov/ui/pdfs/Unemployment-Filing-Instructions.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labor.ny.gov/ui/pdfs/Unemployment-Filing-Instructions.pdf"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labor.ny.gov/ui/faq.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Brooklyn_105Court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E921596F40744A8CA4DBE278891F9" ma:contentTypeVersion="2" ma:contentTypeDescription="Create a new document." ma:contentTypeScope="" ma:versionID="23e8389c1802edc2f9eb8ac71f616d50">
  <xsd:schema xmlns:xsd="http://www.w3.org/2001/XMLSchema" xmlns:xs="http://www.w3.org/2001/XMLSchema" xmlns:p="http://schemas.microsoft.com/office/2006/metadata/properties" xmlns:ns2="cf5c6909-0842-4061-8c3a-1e30bddc61b9" targetNamespace="http://schemas.microsoft.com/office/2006/metadata/properties" ma:root="true" ma:fieldsID="37cf1e0125cc09fa5550cb604e3126fe" ns2:_="">
    <xsd:import namespace="cf5c6909-0842-4061-8c3a-1e30bddc61b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c6909-0842-4061-8c3a-1e30bddc6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6DF1C-67C8-4FE0-8117-7A6E87852A6D}">
  <ds:schemaRefs>
    <ds:schemaRef ds:uri="http://schemas.microsoft.com/sharepoint/v3/contenttype/forms"/>
  </ds:schemaRefs>
</ds:datastoreItem>
</file>

<file path=customXml/itemProps2.xml><?xml version="1.0" encoding="utf-8"?>
<ds:datastoreItem xmlns:ds="http://schemas.openxmlformats.org/officeDocument/2006/customXml" ds:itemID="{64B388BC-8B78-4776-801F-B8317249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c6909-0842-4061-8c3a-1e30bddc6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37B52-3BF2-4778-B178-80E4F11E81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9333BC-AD75-4342-BD9B-42491261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Brooklyn_105CourtSt</Template>
  <TotalTime>1</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Erin Bistricer</cp:lastModifiedBy>
  <cp:revision>2</cp:revision>
  <cp:lastPrinted>2019-09-04T17:47:00Z</cp:lastPrinted>
  <dcterms:created xsi:type="dcterms:W3CDTF">2020-03-23T16:17:00Z</dcterms:created>
  <dcterms:modified xsi:type="dcterms:W3CDTF">2020-03-23T16:17:00Z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0x0101006A4E921596F40744A8CA4DBE278891F9</vt:lpwstr>
  </property>
</Properties>
</file>